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D0" w:rsidRDefault="009D5D13" w:rsidP="002B7DD0">
      <w:pPr>
        <w:spacing w:line="240" w:lineRule="auto"/>
        <w:ind w:left="720"/>
        <w:contextualSpacing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Ostrówek,</w:t>
      </w:r>
      <w:r w:rsidR="000448DF">
        <w:rPr>
          <w:rFonts w:ascii="Times New Roman" w:hAnsi="Times New Roman"/>
          <w:iCs/>
          <w:sz w:val="24"/>
          <w:szCs w:val="24"/>
        </w:rPr>
        <w:t xml:space="preserve"> 21</w:t>
      </w:r>
      <w:r w:rsidR="00FC1180">
        <w:rPr>
          <w:rFonts w:ascii="Times New Roman" w:hAnsi="Times New Roman"/>
          <w:iCs/>
          <w:sz w:val="24"/>
          <w:szCs w:val="24"/>
        </w:rPr>
        <w:t xml:space="preserve"> czerwca 2023</w:t>
      </w:r>
      <w:r w:rsidR="002B7DD0" w:rsidRPr="004C1C26">
        <w:rPr>
          <w:rFonts w:ascii="Times New Roman" w:hAnsi="Times New Roman"/>
          <w:iCs/>
          <w:sz w:val="24"/>
          <w:szCs w:val="24"/>
        </w:rPr>
        <w:t xml:space="preserve"> r.</w:t>
      </w:r>
    </w:p>
    <w:p w:rsidR="002B7DD0" w:rsidRPr="004C1C26" w:rsidRDefault="002B7DD0" w:rsidP="002B7DD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ZSS.110.</w:t>
      </w:r>
      <w:r w:rsidR="00FC1180">
        <w:rPr>
          <w:rFonts w:ascii="Times New Roman" w:hAnsi="Times New Roman"/>
          <w:iCs/>
          <w:sz w:val="24"/>
          <w:szCs w:val="24"/>
        </w:rPr>
        <w:t>1.2023</w:t>
      </w:r>
    </w:p>
    <w:p w:rsidR="002B7DD0" w:rsidRDefault="002B7DD0" w:rsidP="002B7DD0">
      <w:pPr>
        <w:spacing w:line="240" w:lineRule="auto"/>
        <w:ind w:left="720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B7DD0" w:rsidRDefault="002B7DD0" w:rsidP="002B7DD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7DD0" w:rsidRDefault="002B7DD0" w:rsidP="002B7DD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7DD0" w:rsidRPr="00F0042F" w:rsidRDefault="002B7DD0" w:rsidP="002B7DD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F0042F">
        <w:rPr>
          <w:rFonts w:ascii="Times New Roman" w:hAnsi="Times New Roman"/>
          <w:b/>
          <w:iCs/>
          <w:sz w:val="24"/>
          <w:szCs w:val="24"/>
        </w:rPr>
        <w:t>Zespół Szkół Specjalnych im. M. Grzegorzewskiej w Ostrówku ogłasza nabór</w:t>
      </w:r>
      <w:r w:rsidRPr="00F0042F">
        <w:rPr>
          <w:rFonts w:ascii="Times New Roman" w:hAnsi="Times New Roman"/>
          <w:b/>
          <w:iCs/>
          <w:sz w:val="24"/>
          <w:szCs w:val="24"/>
        </w:rPr>
        <w:br/>
        <w:t xml:space="preserve">na wolne stanowisko </w:t>
      </w:r>
      <w:r>
        <w:rPr>
          <w:rFonts w:ascii="Times New Roman" w:hAnsi="Times New Roman"/>
          <w:b/>
          <w:iCs/>
          <w:sz w:val="24"/>
          <w:szCs w:val="24"/>
        </w:rPr>
        <w:t>urzędnicze</w:t>
      </w:r>
    </w:p>
    <w:p w:rsidR="002B7DD0" w:rsidRPr="00F0042F" w:rsidRDefault="002B7DD0" w:rsidP="002B7DD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zialtitle"/>
          <w:rFonts w:ascii="Times New Roman" w:hAnsi="Times New Roman"/>
          <w:b/>
          <w:sz w:val="24"/>
          <w:szCs w:val="24"/>
        </w:rPr>
        <w:t>r</w:t>
      </w:r>
      <w:r w:rsidRPr="00F0042F">
        <w:rPr>
          <w:rStyle w:val="dzialtitle"/>
          <w:rFonts w:ascii="Times New Roman" w:hAnsi="Times New Roman"/>
          <w:b/>
          <w:sz w:val="24"/>
          <w:szCs w:val="24"/>
        </w:rPr>
        <w:t>eferent</w:t>
      </w:r>
      <w:r>
        <w:rPr>
          <w:rFonts w:ascii="Times New Roman" w:hAnsi="Times New Roman"/>
          <w:b/>
          <w:sz w:val="24"/>
          <w:szCs w:val="24"/>
        </w:rPr>
        <w:t>/</w:t>
      </w:r>
      <w:r w:rsidRPr="00F0042F">
        <w:rPr>
          <w:rFonts w:ascii="Times New Roman" w:hAnsi="Times New Roman"/>
          <w:b/>
          <w:sz w:val="24"/>
          <w:szCs w:val="24"/>
        </w:rPr>
        <w:t>starszy referent/samodzielny referent</w:t>
      </w:r>
      <w:r>
        <w:rPr>
          <w:rFonts w:ascii="Times New Roman" w:hAnsi="Times New Roman"/>
          <w:b/>
          <w:sz w:val="24"/>
          <w:szCs w:val="24"/>
        </w:rPr>
        <w:t>/specjalista/starszy specjalista</w:t>
      </w:r>
    </w:p>
    <w:p w:rsidR="002B7DD0" w:rsidRPr="008F28C7" w:rsidRDefault="002B7DD0" w:rsidP="002B7DD0">
      <w:pPr>
        <w:spacing w:after="0" w:line="360" w:lineRule="auto"/>
        <w:contextualSpacing/>
        <w:jc w:val="center"/>
        <w:rPr>
          <w:rStyle w:val="dzialtitle"/>
          <w:rFonts w:ascii="Times New Roman" w:hAnsi="Times New Roman"/>
          <w:b/>
          <w:sz w:val="24"/>
          <w:szCs w:val="24"/>
        </w:rPr>
      </w:pPr>
    </w:p>
    <w:p w:rsidR="002B7DD0" w:rsidRDefault="002B7DD0" w:rsidP="002B7DD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2B7DD0" w:rsidRDefault="002B7DD0" w:rsidP="002B7DD0">
      <w:pPr>
        <w:numPr>
          <w:ilvl w:val="0"/>
          <w:numId w:val="6"/>
        </w:numPr>
        <w:spacing w:line="240" w:lineRule="auto"/>
        <w:ind w:left="1134" w:hanging="567"/>
        <w:contextualSpacing/>
        <w:rPr>
          <w:rFonts w:ascii="Times New Roman" w:hAnsi="Times New Roman"/>
          <w:iCs/>
          <w:sz w:val="24"/>
          <w:szCs w:val="24"/>
        </w:rPr>
      </w:pPr>
      <w:r w:rsidRPr="00434B25">
        <w:rPr>
          <w:rFonts w:ascii="Times New Roman" w:hAnsi="Times New Roman"/>
          <w:b/>
          <w:iCs/>
          <w:sz w:val="24"/>
          <w:szCs w:val="24"/>
        </w:rPr>
        <w:t>Miejsce pracy</w:t>
      </w:r>
      <w:r w:rsidRPr="00374514">
        <w:rPr>
          <w:rFonts w:ascii="Times New Roman" w:hAnsi="Times New Roman"/>
          <w:iCs/>
          <w:sz w:val="24"/>
          <w:szCs w:val="24"/>
        </w:rPr>
        <w:t>: Zespół Szkół Specjalnych i</w:t>
      </w:r>
      <w:r>
        <w:rPr>
          <w:rFonts w:ascii="Times New Roman" w:hAnsi="Times New Roman"/>
          <w:iCs/>
          <w:sz w:val="24"/>
          <w:szCs w:val="24"/>
        </w:rPr>
        <w:t>m. M. Grzegorzewskiej w Ostrówku</w:t>
      </w:r>
    </w:p>
    <w:p w:rsidR="002B7DD0" w:rsidRPr="002B7DD0" w:rsidRDefault="002B7DD0" w:rsidP="002B7DD0">
      <w:pPr>
        <w:numPr>
          <w:ilvl w:val="0"/>
          <w:numId w:val="6"/>
        </w:numPr>
        <w:spacing w:line="240" w:lineRule="auto"/>
        <w:ind w:left="1134" w:hanging="567"/>
        <w:contextualSpacing/>
        <w:rPr>
          <w:rFonts w:ascii="Times New Roman" w:hAnsi="Times New Roman"/>
          <w:iCs/>
          <w:sz w:val="24"/>
          <w:szCs w:val="24"/>
          <w:vertAlign w:val="superscript"/>
        </w:rPr>
      </w:pPr>
      <w:r w:rsidRPr="00434B25">
        <w:rPr>
          <w:rFonts w:ascii="Times New Roman" w:hAnsi="Times New Roman"/>
          <w:b/>
          <w:iCs/>
          <w:sz w:val="24"/>
          <w:szCs w:val="24"/>
        </w:rPr>
        <w:t>Stanowisk</w:t>
      </w:r>
      <w:r w:rsidRPr="00434B25">
        <w:rPr>
          <w:rFonts w:ascii="Times New Roman" w:hAnsi="Times New Roman"/>
          <w:iCs/>
          <w:sz w:val="24"/>
          <w:szCs w:val="24"/>
        </w:rPr>
        <w:t>o: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r</w:t>
      </w:r>
      <w:r w:rsidRPr="009A3BA5">
        <w:rPr>
          <w:rFonts w:ascii="Times New Roman" w:hAnsi="Times New Roman"/>
          <w:bCs/>
        </w:rPr>
        <w:t>eferent/starszy referent/samodzielny referent</w:t>
      </w:r>
      <w:r w:rsidRPr="002B7DD0">
        <w:rPr>
          <w:rFonts w:ascii="Times New Roman" w:hAnsi="Times New Roman"/>
          <w:sz w:val="24"/>
          <w:szCs w:val="24"/>
        </w:rPr>
        <w:t>/specjalista/starszy specjalista</w:t>
      </w:r>
    </w:p>
    <w:p w:rsidR="002B7DD0" w:rsidRPr="004A3D01" w:rsidRDefault="002B7DD0" w:rsidP="002B7DD0">
      <w:pPr>
        <w:numPr>
          <w:ilvl w:val="0"/>
          <w:numId w:val="6"/>
        </w:numPr>
        <w:spacing w:line="240" w:lineRule="auto"/>
        <w:ind w:left="1134" w:hanging="567"/>
        <w:contextualSpacing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434B25">
        <w:rPr>
          <w:rFonts w:ascii="Times New Roman" w:hAnsi="Times New Roman"/>
          <w:b/>
          <w:iCs/>
          <w:sz w:val="24"/>
          <w:szCs w:val="24"/>
        </w:rPr>
        <w:t xml:space="preserve">Wymiar czasu pracy: </w:t>
      </w:r>
      <w:r>
        <w:rPr>
          <w:rFonts w:ascii="Times New Roman" w:hAnsi="Times New Roman"/>
          <w:iCs/>
          <w:sz w:val="24"/>
          <w:szCs w:val="24"/>
        </w:rPr>
        <w:t>1 etat</w:t>
      </w:r>
    </w:p>
    <w:p w:rsidR="002B7DD0" w:rsidRPr="004A3D01" w:rsidRDefault="002B7DD0" w:rsidP="002B7DD0">
      <w:pPr>
        <w:numPr>
          <w:ilvl w:val="0"/>
          <w:numId w:val="6"/>
        </w:numPr>
        <w:spacing w:line="240" w:lineRule="auto"/>
        <w:ind w:left="1134" w:hanging="567"/>
        <w:contextualSpacing/>
        <w:rPr>
          <w:rFonts w:ascii="Times New Roman" w:hAnsi="Times New Roman"/>
          <w:b/>
          <w:iCs/>
          <w:sz w:val="24"/>
          <w:szCs w:val="24"/>
        </w:rPr>
      </w:pPr>
      <w:r w:rsidRPr="00434B25">
        <w:rPr>
          <w:rFonts w:ascii="Times New Roman" w:hAnsi="Times New Roman"/>
          <w:b/>
          <w:iCs/>
          <w:sz w:val="24"/>
          <w:szCs w:val="24"/>
        </w:rPr>
        <w:t>Rodzaj stosunku pracy:</w:t>
      </w:r>
      <w:r>
        <w:rPr>
          <w:rFonts w:ascii="Times New Roman" w:hAnsi="Times New Roman"/>
          <w:iCs/>
          <w:sz w:val="24"/>
          <w:szCs w:val="24"/>
        </w:rPr>
        <w:t xml:space="preserve"> umowa o pracę</w:t>
      </w:r>
    </w:p>
    <w:p w:rsidR="002B7DD0" w:rsidRPr="004A3D01" w:rsidRDefault="002B7DD0" w:rsidP="002B7DD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434B25">
        <w:rPr>
          <w:rFonts w:ascii="Times New Roman" w:hAnsi="Times New Roman"/>
          <w:b/>
          <w:iCs/>
          <w:sz w:val="24"/>
          <w:szCs w:val="24"/>
        </w:rPr>
        <w:t>Wskaźnik zatrudnienia:</w:t>
      </w:r>
      <w:r>
        <w:rPr>
          <w:rFonts w:ascii="Times New Roman" w:hAnsi="Times New Roman"/>
          <w:iCs/>
          <w:sz w:val="24"/>
          <w:szCs w:val="24"/>
        </w:rPr>
        <w:t xml:space="preserve"> w miesiącu poprzedzającym datę upublicznienia ogłoszenia wskaźnik zatrudnienia osób niepełnosprawnych w Zespole Szkół Specjalnych im. Marii Grzegorzewskiej w Ostrówku, w rozumieniu przepisów</w:t>
      </w:r>
      <w:r>
        <w:rPr>
          <w:rFonts w:ascii="Times New Roman" w:hAnsi="Times New Roman"/>
          <w:iCs/>
          <w:sz w:val="24"/>
          <w:szCs w:val="24"/>
        </w:rPr>
        <w:br/>
        <w:t>o rehabilitacji zawodowej i społecznej oraz zatrudnieniu osób niepełnosprawnych, jest niższy niż 6%</w:t>
      </w:r>
    </w:p>
    <w:p w:rsidR="002B7DD0" w:rsidRPr="008E1E11" w:rsidRDefault="002B7DD0" w:rsidP="002B7DD0">
      <w:pPr>
        <w:spacing w:line="240" w:lineRule="auto"/>
        <w:contextualSpacing/>
        <w:rPr>
          <w:rFonts w:ascii="Times New Roman" w:hAnsi="Times New Roman"/>
          <w:u w:val="single"/>
        </w:rPr>
      </w:pPr>
    </w:p>
    <w:p w:rsidR="002B7DD0" w:rsidRPr="00434B25" w:rsidRDefault="002B7DD0" w:rsidP="002B7DD0">
      <w:pPr>
        <w:numPr>
          <w:ilvl w:val="0"/>
          <w:numId w:val="5"/>
        </w:numPr>
        <w:spacing w:line="240" w:lineRule="auto"/>
        <w:ind w:left="567" w:hanging="567"/>
        <w:contextualSpacing/>
        <w:rPr>
          <w:rFonts w:ascii="Times New Roman" w:hAnsi="Times New Roman"/>
          <w:b/>
          <w:u w:val="single"/>
        </w:rPr>
      </w:pPr>
      <w:r w:rsidRPr="00434B25">
        <w:rPr>
          <w:rFonts w:ascii="Times New Roman" w:hAnsi="Times New Roman"/>
          <w:b/>
          <w:u w:val="single"/>
        </w:rPr>
        <w:t>Wymagania niezbędne związane ze stanowiskiem:</w:t>
      </w:r>
    </w:p>
    <w:p w:rsidR="002B7DD0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Obywatelstwo polskie.</w:t>
      </w:r>
    </w:p>
    <w:p w:rsidR="002B7DD0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Pełna zdolność do czynności prawnych oraz korzystanie z pełni praw publicznych.</w:t>
      </w:r>
    </w:p>
    <w:p w:rsidR="002B7DD0" w:rsidRPr="001C7FC4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</w:rPr>
      </w:pPr>
      <w:r w:rsidRPr="001C7FC4">
        <w:rPr>
          <w:rFonts w:ascii="Times New Roman" w:hAnsi="Times New Roman"/>
        </w:rPr>
        <w:t xml:space="preserve">Wykształcenie </w:t>
      </w:r>
      <w:r>
        <w:rPr>
          <w:rFonts w:ascii="Times New Roman" w:hAnsi="Times New Roman"/>
        </w:rPr>
        <w:t>minimum</w:t>
      </w:r>
      <w:r w:rsidR="00FC1180">
        <w:rPr>
          <w:rFonts w:ascii="Times New Roman" w:hAnsi="Times New Roman"/>
        </w:rPr>
        <w:t xml:space="preserve"> tytuł</w:t>
      </w:r>
      <w:r w:rsidRPr="001C7FC4">
        <w:rPr>
          <w:rFonts w:ascii="Times New Roman" w:hAnsi="Times New Roman"/>
        </w:rPr>
        <w:t xml:space="preserve"> </w:t>
      </w:r>
      <w:r w:rsidR="00FC1180">
        <w:rPr>
          <w:rFonts w:ascii="Times New Roman" w:hAnsi="Times New Roman"/>
        </w:rPr>
        <w:t>licencjata</w:t>
      </w:r>
      <w:r>
        <w:rPr>
          <w:rFonts w:ascii="Times New Roman" w:hAnsi="Times New Roman"/>
        </w:rPr>
        <w:t>.</w:t>
      </w:r>
    </w:p>
    <w:p w:rsidR="002B7DD0" w:rsidRPr="00112442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</w:rPr>
      </w:pPr>
      <w:r w:rsidRPr="001C7FC4">
        <w:rPr>
          <w:rFonts w:ascii="Times New Roman" w:hAnsi="Times New Roman"/>
        </w:rPr>
        <w:t>Nieposzlakowana opinia - osoba nie karana</w:t>
      </w:r>
      <w:r w:rsidRPr="00112442">
        <w:rPr>
          <w:rFonts w:ascii="Times New Roman" w:hAnsi="Times New Roman"/>
        </w:rPr>
        <w:t>.</w:t>
      </w:r>
    </w:p>
    <w:p w:rsidR="002B7DD0" w:rsidRPr="00BC25B4" w:rsidRDefault="002B7DD0" w:rsidP="002B7DD0">
      <w:pPr>
        <w:numPr>
          <w:ilvl w:val="0"/>
          <w:numId w:val="1"/>
        </w:numPr>
        <w:tabs>
          <w:tab w:val="clear" w:pos="705"/>
          <w:tab w:val="left" w:pos="1134"/>
          <w:tab w:val="left" w:pos="1276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112442">
        <w:rPr>
          <w:rFonts w:ascii="Times New Roman" w:hAnsi="Times New Roman"/>
          <w:sz w:val="24"/>
          <w:szCs w:val="24"/>
        </w:rPr>
        <w:t>U</w:t>
      </w:r>
      <w:r w:rsidRPr="00112442">
        <w:rPr>
          <w:rFonts w:ascii="Times New Roman" w:hAnsi="Times New Roman"/>
        </w:rPr>
        <w:t>miejętność pracy na komputerze, w szczególności biegła znajomość programów Word</w:t>
      </w:r>
      <w:r w:rsidRPr="00112442">
        <w:rPr>
          <w:rFonts w:ascii="Times New Roman" w:hAnsi="Times New Roman"/>
        </w:rPr>
        <w:br/>
      </w:r>
      <w:r w:rsidRPr="00BC25B4">
        <w:rPr>
          <w:rFonts w:ascii="Times New Roman" w:hAnsi="Times New Roman"/>
        </w:rPr>
        <w:t>i Excel.</w:t>
      </w:r>
    </w:p>
    <w:p w:rsidR="002B7DD0" w:rsidRPr="00BC25B4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</w:rPr>
      </w:pPr>
      <w:r w:rsidRPr="00BC25B4">
        <w:rPr>
          <w:rFonts w:ascii="Times New Roman" w:hAnsi="Times New Roman"/>
          <w:sz w:val="24"/>
          <w:szCs w:val="24"/>
        </w:rPr>
        <w:t xml:space="preserve">Znajomość programów komputerowych: </w:t>
      </w:r>
      <w:r w:rsidR="00472AA9">
        <w:rPr>
          <w:rFonts w:ascii="Times New Roman" w:hAnsi="Times New Roman"/>
          <w:sz w:val="24"/>
          <w:szCs w:val="24"/>
        </w:rPr>
        <w:t xml:space="preserve">najlepiej </w:t>
      </w:r>
      <w:r w:rsidRPr="00BC25B4">
        <w:rPr>
          <w:rFonts w:ascii="Times New Roman" w:hAnsi="Times New Roman"/>
          <w:sz w:val="24"/>
          <w:szCs w:val="24"/>
        </w:rPr>
        <w:t>VULCAN (Kadry, Finanse – wprowadzanie faktur, Inwentaryzacja, Arkusz,</w:t>
      </w:r>
      <w:r>
        <w:rPr>
          <w:rFonts w:ascii="Times New Roman" w:hAnsi="Times New Roman"/>
          <w:sz w:val="24"/>
          <w:szCs w:val="24"/>
        </w:rPr>
        <w:t xml:space="preserve"> Dziennik</w:t>
      </w:r>
      <w:r w:rsidRPr="00BC25B4">
        <w:rPr>
          <w:rFonts w:ascii="Times New Roman" w:hAnsi="Times New Roman"/>
          <w:sz w:val="24"/>
          <w:szCs w:val="24"/>
        </w:rPr>
        <w:t>).</w:t>
      </w:r>
    </w:p>
    <w:p w:rsidR="002B7DD0" w:rsidRPr="00366B41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366B41">
        <w:rPr>
          <w:rFonts w:ascii="Times New Roman" w:hAnsi="Times New Roman"/>
          <w:sz w:val="24"/>
          <w:szCs w:val="24"/>
        </w:rPr>
        <w:t>Doświadczenie w p</w:t>
      </w:r>
      <w:r>
        <w:rPr>
          <w:rFonts w:ascii="Times New Roman" w:hAnsi="Times New Roman"/>
          <w:sz w:val="24"/>
          <w:szCs w:val="24"/>
        </w:rPr>
        <w:t>racy na samodzielnym stanowisku.</w:t>
      </w:r>
    </w:p>
    <w:p w:rsidR="002B7DD0" w:rsidRPr="00366B41" w:rsidRDefault="002B7DD0" w:rsidP="002B7DD0">
      <w:pPr>
        <w:numPr>
          <w:ilvl w:val="0"/>
          <w:numId w:val="1"/>
        </w:numPr>
        <w:tabs>
          <w:tab w:val="clear" w:pos="705"/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366B41">
        <w:rPr>
          <w:rFonts w:ascii="Times New Roman" w:hAnsi="Times New Roman"/>
          <w:sz w:val="24"/>
          <w:szCs w:val="24"/>
        </w:rPr>
        <w:t>W szczególności znajomość aktów prawnych w odpowiednim zakresie:</w:t>
      </w:r>
    </w:p>
    <w:p w:rsidR="002B7DD0" w:rsidRPr="00366B41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366B41">
        <w:rPr>
          <w:rFonts w:ascii="Times New Roman" w:hAnsi="Times New Roman"/>
          <w:sz w:val="24"/>
          <w:szCs w:val="24"/>
        </w:rPr>
        <w:t>-</w:t>
      </w:r>
      <w:r w:rsidRPr="00366B41">
        <w:rPr>
          <w:rFonts w:ascii="Times New Roman" w:hAnsi="Times New Roman"/>
          <w:sz w:val="24"/>
          <w:szCs w:val="24"/>
        </w:rPr>
        <w:tab/>
        <w:t>ustawy o finansach publicznych,</w:t>
      </w:r>
    </w:p>
    <w:p w:rsidR="002B7DD0" w:rsidRPr="00366B41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366B41">
        <w:rPr>
          <w:rFonts w:ascii="Times New Roman" w:hAnsi="Times New Roman"/>
          <w:sz w:val="24"/>
          <w:szCs w:val="24"/>
        </w:rPr>
        <w:t>-</w:t>
      </w:r>
      <w:r w:rsidRPr="00366B41">
        <w:rPr>
          <w:rFonts w:ascii="Times New Roman" w:hAnsi="Times New Roman"/>
          <w:sz w:val="24"/>
          <w:szCs w:val="24"/>
        </w:rPr>
        <w:tab/>
        <w:t>ustawy o pracownikach samorządowych,</w:t>
      </w:r>
    </w:p>
    <w:p w:rsidR="002B7DD0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366B41">
        <w:rPr>
          <w:rFonts w:ascii="Times New Roman" w:hAnsi="Times New Roman"/>
          <w:sz w:val="24"/>
          <w:szCs w:val="24"/>
        </w:rPr>
        <w:t>-</w:t>
      </w:r>
      <w:r w:rsidRPr="00366B41">
        <w:rPr>
          <w:rFonts w:ascii="Times New Roman" w:hAnsi="Times New Roman"/>
          <w:sz w:val="24"/>
          <w:szCs w:val="24"/>
        </w:rPr>
        <w:tab/>
        <w:t>ustawy o ochronie danych osobowych,</w:t>
      </w:r>
    </w:p>
    <w:p w:rsidR="002B7DD0" w:rsidRPr="009E4A9E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-</w:t>
      </w:r>
      <w:r w:rsidRPr="009E4A9E">
        <w:rPr>
          <w:rFonts w:ascii="Times New Roman" w:hAnsi="Times New Roman"/>
          <w:sz w:val="24"/>
          <w:szCs w:val="24"/>
        </w:rPr>
        <w:tab/>
        <w:t xml:space="preserve">ustawy </w:t>
      </w:r>
      <w:r w:rsidRPr="009E4A9E">
        <w:rPr>
          <w:rFonts w:ascii="Times New Roman" w:hAnsi="Times New Roman"/>
          <w:smallCaps/>
          <w:sz w:val="24"/>
          <w:szCs w:val="24"/>
        </w:rPr>
        <w:t>K</w:t>
      </w:r>
      <w:r w:rsidRPr="009E4A9E">
        <w:rPr>
          <w:rFonts w:ascii="Times New Roman" w:hAnsi="Times New Roman"/>
          <w:sz w:val="24"/>
          <w:szCs w:val="24"/>
        </w:rPr>
        <w:t>odeks pracy,</w:t>
      </w:r>
    </w:p>
    <w:p w:rsidR="002B7DD0" w:rsidRPr="009E4A9E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-</w:t>
      </w:r>
      <w:r w:rsidRPr="009E4A9E">
        <w:rPr>
          <w:rFonts w:ascii="Times New Roman" w:hAnsi="Times New Roman"/>
          <w:sz w:val="24"/>
          <w:szCs w:val="24"/>
        </w:rPr>
        <w:tab/>
        <w:t>ustawy Karta Nauczyciela,</w:t>
      </w:r>
    </w:p>
    <w:p w:rsidR="002B7DD0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-</w:t>
      </w:r>
      <w:r w:rsidRPr="009E4A9E">
        <w:rPr>
          <w:rFonts w:ascii="Times New Roman" w:hAnsi="Times New Roman"/>
          <w:sz w:val="24"/>
          <w:szCs w:val="24"/>
        </w:rPr>
        <w:tab/>
        <w:t>ustawy Kodeks</w:t>
      </w:r>
      <w:r>
        <w:rPr>
          <w:rFonts w:ascii="Times New Roman" w:hAnsi="Times New Roman"/>
          <w:sz w:val="24"/>
          <w:szCs w:val="24"/>
        </w:rPr>
        <w:t xml:space="preserve"> postępowania administracyjnego,</w:t>
      </w:r>
    </w:p>
    <w:p w:rsidR="002B7DD0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znajomość prawa oświatowego.</w:t>
      </w:r>
    </w:p>
    <w:p w:rsidR="002B7DD0" w:rsidRPr="00366B41" w:rsidRDefault="002B7DD0" w:rsidP="002B7DD0">
      <w:pPr>
        <w:tabs>
          <w:tab w:val="left" w:pos="1134"/>
        </w:tabs>
        <w:spacing w:after="0" w:line="240" w:lineRule="auto"/>
        <w:ind w:left="720" w:firstLine="131"/>
        <w:contextualSpacing/>
        <w:rPr>
          <w:rFonts w:ascii="Times New Roman" w:hAnsi="Times New Roman"/>
          <w:sz w:val="24"/>
          <w:szCs w:val="24"/>
        </w:rPr>
      </w:pPr>
    </w:p>
    <w:p w:rsidR="002B7DD0" w:rsidRPr="00434B25" w:rsidRDefault="002B7DD0" w:rsidP="002B7DD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  <w:u w:val="single"/>
        </w:rPr>
        <w:t>Wymagania dodatkowe:</w:t>
      </w:r>
    </w:p>
    <w:p w:rsidR="002B7DD0" w:rsidRDefault="002B7DD0" w:rsidP="002B7DD0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Preferowane wykształcenie wyższe, </w:t>
      </w:r>
    </w:p>
    <w:p w:rsidR="002B7DD0" w:rsidRPr="009E4A9E" w:rsidRDefault="002B7DD0" w:rsidP="002B7DD0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W zakresie wiedzy i umiejętności:</w:t>
      </w:r>
    </w:p>
    <w:p w:rsidR="002B7DD0" w:rsidRPr="0054422D" w:rsidRDefault="002B7DD0" w:rsidP="002B7DD0">
      <w:pPr>
        <w:tabs>
          <w:tab w:val="left" w:pos="1701"/>
        </w:tabs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 w:rsidRPr="0054422D">
        <w:rPr>
          <w:rFonts w:ascii="Times New Roman" w:hAnsi="Times New Roman"/>
          <w:sz w:val="24"/>
          <w:szCs w:val="24"/>
        </w:rPr>
        <w:t>-</w:t>
      </w:r>
      <w:r w:rsidRPr="0054422D">
        <w:rPr>
          <w:rFonts w:ascii="Times New Roman" w:hAnsi="Times New Roman"/>
          <w:sz w:val="24"/>
          <w:szCs w:val="24"/>
        </w:rPr>
        <w:tab/>
        <w:t>Prawo jazdy kat B</w:t>
      </w:r>
      <w:r>
        <w:rPr>
          <w:rFonts w:ascii="Times New Roman" w:hAnsi="Times New Roman"/>
          <w:sz w:val="24"/>
          <w:szCs w:val="24"/>
        </w:rPr>
        <w:t>,</w:t>
      </w:r>
    </w:p>
    <w:p w:rsidR="002B7DD0" w:rsidRPr="0054422D" w:rsidRDefault="002B7DD0" w:rsidP="002B7DD0">
      <w:pPr>
        <w:tabs>
          <w:tab w:val="left" w:pos="1701"/>
        </w:tabs>
        <w:spacing w:after="0" w:line="240" w:lineRule="auto"/>
        <w:ind w:left="1701" w:hanging="567"/>
        <w:contextualSpacing/>
        <w:rPr>
          <w:rFonts w:ascii="Times New Roman" w:hAnsi="Times New Roman"/>
        </w:rPr>
      </w:pPr>
      <w:r w:rsidRPr="0054422D">
        <w:rPr>
          <w:rFonts w:ascii="Times New Roman" w:hAnsi="Times New Roman"/>
        </w:rPr>
        <w:t>-</w:t>
      </w:r>
      <w:r w:rsidRPr="0054422D">
        <w:rPr>
          <w:rFonts w:ascii="Times New Roman" w:hAnsi="Times New Roman"/>
        </w:rPr>
        <w:tab/>
        <w:t>umiejętność pracy w warunkach spiętrzenia zadań - dobra organizacja pracy.</w:t>
      </w:r>
    </w:p>
    <w:p w:rsidR="002B7DD0" w:rsidRDefault="002B7DD0" w:rsidP="002B7DD0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54422D">
        <w:rPr>
          <w:rFonts w:ascii="Times New Roman" w:hAnsi="Times New Roman"/>
          <w:sz w:val="24"/>
          <w:szCs w:val="24"/>
        </w:rPr>
        <w:t>W zakresie doświadczenia:</w:t>
      </w:r>
    </w:p>
    <w:p w:rsidR="002B7DD0" w:rsidRPr="0054422D" w:rsidRDefault="002B7DD0" w:rsidP="002B7DD0">
      <w:pPr>
        <w:spacing w:after="0" w:line="240" w:lineRule="auto"/>
        <w:ind w:left="1701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minimum dwuletnie doświadczenie na stanowisku urzędniczym,</w:t>
      </w:r>
    </w:p>
    <w:p w:rsidR="002B7DD0" w:rsidRDefault="002B7DD0" w:rsidP="002B7DD0">
      <w:pPr>
        <w:tabs>
          <w:tab w:val="left" w:pos="72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977FC" w:rsidRDefault="00A977FC" w:rsidP="002B7DD0">
      <w:pPr>
        <w:tabs>
          <w:tab w:val="left" w:pos="72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4438" w:rsidRPr="00096772" w:rsidRDefault="00DF4438" w:rsidP="002B7DD0">
      <w:pPr>
        <w:tabs>
          <w:tab w:val="left" w:pos="72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B7DD0" w:rsidRPr="00434B25" w:rsidRDefault="002B7DD0" w:rsidP="002B7DD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  <w:u w:val="single"/>
        </w:rPr>
        <w:lastRenderedPageBreak/>
        <w:t>Główne obowiązki:</w:t>
      </w:r>
    </w:p>
    <w:p w:rsidR="002B7DD0" w:rsidRPr="00303E98" w:rsidRDefault="002B7DD0" w:rsidP="002B7DD0">
      <w:pPr>
        <w:pStyle w:val="Default"/>
        <w:numPr>
          <w:ilvl w:val="0"/>
          <w:numId w:val="4"/>
        </w:numPr>
        <w:tabs>
          <w:tab w:val="clear" w:pos="840"/>
        </w:tabs>
        <w:ind w:left="1134" w:hanging="567"/>
        <w:contextualSpacing/>
        <w:rPr>
          <w:color w:val="auto"/>
          <w:sz w:val="23"/>
          <w:szCs w:val="23"/>
        </w:rPr>
      </w:pPr>
      <w:r w:rsidRPr="00303E98">
        <w:rPr>
          <w:color w:val="auto"/>
          <w:sz w:val="23"/>
          <w:szCs w:val="23"/>
        </w:rPr>
        <w:t>Prowadzenie akt osobowych wszystkich pracowników oraz dokumentacji związanej</w:t>
      </w:r>
      <w:r w:rsidRPr="00303E98">
        <w:rPr>
          <w:color w:val="auto"/>
          <w:sz w:val="23"/>
          <w:szCs w:val="23"/>
        </w:rPr>
        <w:br/>
        <w:t xml:space="preserve">z awansem zawodowym nauczycieli. </w:t>
      </w:r>
    </w:p>
    <w:p w:rsidR="002B7DD0" w:rsidRDefault="002B7DD0" w:rsidP="002B7DD0">
      <w:pPr>
        <w:pStyle w:val="Default"/>
        <w:numPr>
          <w:ilvl w:val="0"/>
          <w:numId w:val="4"/>
        </w:numPr>
        <w:tabs>
          <w:tab w:val="clear" w:pos="840"/>
        </w:tabs>
        <w:ind w:left="1134" w:hanging="567"/>
        <w:contextualSpacing/>
        <w:rPr>
          <w:color w:val="auto"/>
          <w:sz w:val="23"/>
          <w:szCs w:val="23"/>
        </w:rPr>
      </w:pPr>
      <w:r w:rsidRPr="00303E98">
        <w:rPr>
          <w:color w:val="auto"/>
          <w:sz w:val="23"/>
          <w:szCs w:val="23"/>
        </w:rPr>
        <w:t xml:space="preserve">Prowadzenie ewidencji </w:t>
      </w:r>
      <w:r>
        <w:rPr>
          <w:color w:val="auto"/>
          <w:sz w:val="23"/>
          <w:szCs w:val="23"/>
        </w:rPr>
        <w:t xml:space="preserve">czasu pracy i </w:t>
      </w:r>
      <w:r w:rsidRPr="00303E98">
        <w:rPr>
          <w:color w:val="auto"/>
          <w:sz w:val="23"/>
          <w:szCs w:val="23"/>
        </w:rPr>
        <w:t xml:space="preserve">obecności pracowników administracji obsługi oraz ewidencji urlopów i zwolnień lekarskich. </w:t>
      </w:r>
    </w:p>
    <w:p w:rsidR="002B7DD0" w:rsidRPr="00303E98" w:rsidRDefault="002B7DD0" w:rsidP="002B7DD0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03E98">
        <w:rPr>
          <w:rFonts w:ascii="Times New Roman" w:hAnsi="Times New Roman"/>
          <w:sz w:val="24"/>
          <w:szCs w:val="24"/>
        </w:rPr>
        <w:t xml:space="preserve">Współpraca z firmą zajmującą </w:t>
      </w:r>
      <w:r>
        <w:rPr>
          <w:rFonts w:ascii="Times New Roman" w:hAnsi="Times New Roman"/>
          <w:sz w:val="24"/>
          <w:szCs w:val="24"/>
        </w:rPr>
        <w:t>się sprawami BHP i Ppoż.</w:t>
      </w:r>
      <w:r w:rsidRPr="00303E98">
        <w:rPr>
          <w:rFonts w:ascii="Times New Roman" w:hAnsi="Times New Roman"/>
          <w:sz w:val="24"/>
          <w:szCs w:val="24"/>
        </w:rPr>
        <w:t xml:space="preserve"> w szkole w tym prowadzenie ewidencji szkoleń BHP pracowników.</w:t>
      </w:r>
    </w:p>
    <w:p w:rsidR="002B7DD0" w:rsidRPr="00303E98" w:rsidRDefault="002B7DD0" w:rsidP="002B7DD0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03E98">
        <w:rPr>
          <w:rFonts w:ascii="Times New Roman" w:hAnsi="Times New Roman"/>
          <w:sz w:val="24"/>
          <w:szCs w:val="24"/>
        </w:rPr>
        <w:t>Przygotowywanie skierowań dla pracowników na badania lekarskie.</w:t>
      </w:r>
    </w:p>
    <w:p w:rsidR="002B7DD0" w:rsidRPr="00303E98" w:rsidRDefault="002B7DD0" w:rsidP="002B7DD0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 w:rsidRPr="00303E98">
        <w:rPr>
          <w:rFonts w:ascii="Times New Roman" w:hAnsi="Times New Roman"/>
          <w:sz w:val="24"/>
          <w:szCs w:val="24"/>
        </w:rPr>
        <w:t>Prowadzenie sekretariatu szkoły i wszystkich spraw z nim związanych, w tym:</w:t>
      </w:r>
    </w:p>
    <w:p w:rsidR="002B7DD0" w:rsidRPr="00303E98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>dokumentacja uczniowska,</w:t>
      </w:r>
    </w:p>
    <w:p w:rsidR="002B7DD0" w:rsidRPr="00303E98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>ewidencja i prowadzenie korespondencji,</w:t>
      </w:r>
    </w:p>
    <w:p w:rsidR="002B7DD0" w:rsidRPr="00303E98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>delegacje służbowe,</w:t>
      </w:r>
    </w:p>
    <w:p w:rsidR="002B7DD0" w:rsidRPr="00303E98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 xml:space="preserve">zamawianie legitymacji służbowych dla nauczycieli, </w:t>
      </w:r>
    </w:p>
    <w:p w:rsidR="002B7DD0" w:rsidRPr="00303E98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>wystawianie zaświadczeń,</w:t>
      </w:r>
    </w:p>
    <w:p w:rsidR="002B7DD0" w:rsidRPr="00C92D44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D44">
        <w:rPr>
          <w:rFonts w:ascii="Times New Roman" w:hAnsi="Times New Roman"/>
          <w:sz w:val="24"/>
          <w:szCs w:val="24"/>
        </w:rPr>
        <w:t>tworzenie zestawień zbiorczych godzin ponadwymiarowych,</w:t>
      </w:r>
    </w:p>
    <w:p w:rsidR="002B7DD0" w:rsidRPr="00303E98" w:rsidRDefault="002B7DD0" w:rsidP="002B7DD0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E98">
        <w:rPr>
          <w:rFonts w:ascii="Times New Roman" w:hAnsi="Times New Roman"/>
          <w:sz w:val="24"/>
          <w:szCs w:val="24"/>
        </w:rPr>
        <w:t xml:space="preserve">sporządzanie dokumentów i ich </w:t>
      </w:r>
      <w:r>
        <w:rPr>
          <w:rFonts w:ascii="Times New Roman" w:hAnsi="Times New Roman"/>
          <w:sz w:val="24"/>
          <w:szCs w:val="24"/>
        </w:rPr>
        <w:t>wysyłanie drogą elektroniczną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303E98">
        <w:rPr>
          <w:rFonts w:ascii="Times New Roman" w:hAnsi="Times New Roman"/>
          <w:sz w:val="24"/>
          <w:szCs w:val="24"/>
        </w:rPr>
        <w:t>oraz za pośrednictwem poczty.</w:t>
      </w:r>
    </w:p>
    <w:p w:rsidR="002B7DD0" w:rsidRPr="00C92D44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D44">
        <w:rPr>
          <w:rFonts w:ascii="Times New Roman" w:hAnsi="Times New Roman"/>
          <w:sz w:val="24"/>
          <w:szCs w:val="24"/>
        </w:rPr>
        <w:t>prowadzenie ewidencji druków ścisłego zarachowania,</w:t>
      </w:r>
    </w:p>
    <w:p w:rsidR="002B7DD0" w:rsidRPr="00C92D44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D44">
        <w:rPr>
          <w:rFonts w:ascii="Times New Roman" w:hAnsi="Times New Roman"/>
          <w:sz w:val="24"/>
          <w:szCs w:val="24"/>
        </w:rPr>
        <w:t>sporządzanie sprawozdań okresowych w tym GUS i PEFRON,</w:t>
      </w:r>
    </w:p>
    <w:p w:rsidR="002B7DD0" w:rsidRPr="00C92D44" w:rsidRDefault="002B7DD0" w:rsidP="002B7DD0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Systemu I</w:t>
      </w:r>
      <w:r w:rsidRPr="00C92D44">
        <w:rPr>
          <w:rFonts w:ascii="Times New Roman" w:hAnsi="Times New Roman"/>
          <w:sz w:val="24"/>
          <w:szCs w:val="24"/>
        </w:rPr>
        <w:t>nformacji Oświatowej szkoły</w:t>
      </w:r>
      <w:r>
        <w:rPr>
          <w:rFonts w:ascii="Times New Roman" w:hAnsi="Times New Roman"/>
          <w:sz w:val="24"/>
          <w:szCs w:val="24"/>
        </w:rPr>
        <w:t xml:space="preserve"> (SIO), starej i nowej</w:t>
      </w:r>
      <w:r>
        <w:rPr>
          <w:rFonts w:ascii="Times New Roman" w:hAnsi="Times New Roman"/>
          <w:sz w:val="24"/>
          <w:szCs w:val="24"/>
        </w:rPr>
        <w:br/>
        <w:t xml:space="preserve">  wersji</w:t>
      </w:r>
      <w:r w:rsidRPr="00C92D44">
        <w:rPr>
          <w:rFonts w:ascii="Times New Roman" w:hAnsi="Times New Roman"/>
          <w:sz w:val="24"/>
          <w:szCs w:val="24"/>
        </w:rPr>
        <w:t>,</w:t>
      </w:r>
    </w:p>
    <w:p w:rsidR="002B7DD0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D44">
        <w:rPr>
          <w:rFonts w:ascii="Times New Roman" w:hAnsi="Times New Roman"/>
          <w:sz w:val="24"/>
          <w:szCs w:val="24"/>
        </w:rPr>
        <w:t>prowadzenie Biuletynu Informacji Publicznej szkoły,</w:t>
      </w:r>
    </w:p>
    <w:p w:rsidR="002B7DD0" w:rsidRPr="00C92D44" w:rsidRDefault="002B7DD0" w:rsidP="002B7DD0">
      <w:pPr>
        <w:spacing w:after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ewidencji upoważnień i pełnomocnictw.</w:t>
      </w:r>
    </w:p>
    <w:p w:rsidR="002B7DD0" w:rsidRPr="009E4A9E" w:rsidRDefault="002B7DD0" w:rsidP="002B7DD0">
      <w:pPr>
        <w:numPr>
          <w:ilvl w:val="0"/>
          <w:numId w:val="4"/>
        </w:numPr>
        <w:tabs>
          <w:tab w:val="clear" w:pos="840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Prowadzenie ewidencji składników majątkowych oraz zagadnień związanych</w:t>
      </w:r>
      <w:r w:rsidRPr="009E4A9E">
        <w:rPr>
          <w:rFonts w:ascii="Times New Roman" w:hAnsi="Times New Roman"/>
          <w:sz w:val="24"/>
          <w:szCs w:val="24"/>
        </w:rPr>
        <w:br/>
        <w:t>z inwentaryzacją w programie VULCAN.</w:t>
      </w:r>
    </w:p>
    <w:p w:rsidR="002B7DD0" w:rsidRPr="00996161" w:rsidRDefault="002B7DD0" w:rsidP="002B7DD0">
      <w:pPr>
        <w:numPr>
          <w:ilvl w:val="0"/>
          <w:numId w:val="4"/>
        </w:numPr>
        <w:tabs>
          <w:tab w:val="clear" w:pos="840"/>
          <w:tab w:val="left" w:pos="567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96161">
        <w:rPr>
          <w:rFonts w:ascii="Times New Roman" w:hAnsi="Times New Roman"/>
          <w:sz w:val="24"/>
          <w:szCs w:val="24"/>
        </w:rPr>
        <w:t>Prowadzenie składnicy akt.</w:t>
      </w:r>
    </w:p>
    <w:p w:rsidR="002B7DD0" w:rsidRDefault="002B7DD0" w:rsidP="002B7DD0">
      <w:pPr>
        <w:numPr>
          <w:ilvl w:val="0"/>
          <w:numId w:val="4"/>
        </w:numPr>
        <w:tabs>
          <w:tab w:val="clear" w:pos="840"/>
          <w:tab w:val="left" w:pos="567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Współpraca z organem pro</w:t>
      </w:r>
      <w:r>
        <w:rPr>
          <w:rFonts w:ascii="Times New Roman" w:hAnsi="Times New Roman"/>
          <w:sz w:val="24"/>
          <w:szCs w:val="24"/>
        </w:rPr>
        <w:t>wadzącym i jednostką obsługi finansowej szkoły</w:t>
      </w:r>
      <w:r w:rsidRPr="009E4A9E">
        <w:rPr>
          <w:rFonts w:ascii="Times New Roman" w:hAnsi="Times New Roman"/>
          <w:sz w:val="24"/>
          <w:szCs w:val="24"/>
        </w:rPr>
        <w:t>.</w:t>
      </w:r>
    </w:p>
    <w:p w:rsidR="002B7DD0" w:rsidRDefault="002B7DD0" w:rsidP="002B7DD0">
      <w:pPr>
        <w:numPr>
          <w:ilvl w:val="0"/>
          <w:numId w:val="4"/>
        </w:numPr>
        <w:tabs>
          <w:tab w:val="clear" w:pos="840"/>
          <w:tab w:val="left" w:pos="567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E4A9E">
        <w:rPr>
          <w:rFonts w:ascii="Times New Roman" w:hAnsi="Times New Roman"/>
          <w:sz w:val="24"/>
          <w:szCs w:val="24"/>
        </w:rPr>
        <w:t>Współpraca z nauczycielami i innymi pracownikami szkoły oraz rodzicami uczniów,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A9E">
        <w:rPr>
          <w:rFonts w:ascii="Times New Roman" w:hAnsi="Times New Roman"/>
          <w:sz w:val="24"/>
          <w:szCs w:val="24"/>
        </w:rPr>
        <w:t xml:space="preserve">a także instytucjami nadzorującymi, kontrolującymi </w:t>
      </w:r>
      <w:r>
        <w:rPr>
          <w:rFonts w:ascii="Times New Roman" w:hAnsi="Times New Roman"/>
          <w:sz w:val="24"/>
          <w:szCs w:val="24"/>
        </w:rPr>
        <w:t xml:space="preserve">i wspomagającymi szkołę </w:t>
      </w:r>
      <w:r w:rsidRPr="009E4A9E">
        <w:rPr>
          <w:rFonts w:ascii="Times New Roman" w:hAnsi="Times New Roman"/>
          <w:sz w:val="24"/>
          <w:szCs w:val="24"/>
        </w:rPr>
        <w:t>w zakresie realizowanych przez niego obowiązków.</w:t>
      </w:r>
    </w:p>
    <w:p w:rsidR="002B7DD0" w:rsidRPr="009E4A9E" w:rsidRDefault="002B7DD0" w:rsidP="002B7DD0">
      <w:pPr>
        <w:numPr>
          <w:ilvl w:val="0"/>
          <w:numId w:val="4"/>
        </w:numPr>
        <w:tabs>
          <w:tab w:val="clear" w:pos="840"/>
          <w:tab w:val="left" w:pos="567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interesantów.</w:t>
      </w:r>
    </w:p>
    <w:p w:rsidR="002B7DD0" w:rsidRDefault="002B7DD0" w:rsidP="002B7DD0">
      <w:pPr>
        <w:tabs>
          <w:tab w:val="left" w:pos="567"/>
        </w:tabs>
        <w:spacing w:after="0" w:line="240" w:lineRule="auto"/>
        <w:ind w:left="600" w:hanging="7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DD0" w:rsidRPr="00434B25" w:rsidRDefault="002B7DD0" w:rsidP="002B7DD0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  <w:u w:val="single"/>
        </w:rPr>
        <w:t>Informacja o warunkach pracy na stanowisku:</w:t>
      </w:r>
    </w:p>
    <w:p w:rsidR="002B7DD0" w:rsidRDefault="002B7DD0" w:rsidP="002B7DD0">
      <w:pPr>
        <w:numPr>
          <w:ilvl w:val="1"/>
          <w:numId w:val="4"/>
        </w:numPr>
        <w:tabs>
          <w:tab w:val="clear" w:pos="1440"/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Praca biurowa w ZSS. im. M. Grzegorzewskiej w Ostrówku.</w:t>
      </w:r>
    </w:p>
    <w:p w:rsidR="002B7DD0" w:rsidRDefault="002B7DD0" w:rsidP="002B7DD0">
      <w:pPr>
        <w:numPr>
          <w:ilvl w:val="1"/>
          <w:numId w:val="4"/>
        </w:numPr>
        <w:tabs>
          <w:tab w:val="clear" w:pos="1440"/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pełnym wymiarze czasu pracy.</w:t>
      </w:r>
    </w:p>
    <w:p w:rsidR="002B7DD0" w:rsidRPr="003C2667" w:rsidRDefault="002B7DD0" w:rsidP="002B7DD0">
      <w:pPr>
        <w:tabs>
          <w:tab w:val="left" w:pos="567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DD0" w:rsidRPr="00434B25" w:rsidRDefault="002B7DD0" w:rsidP="002B7DD0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  <w:u w:val="single"/>
        </w:rPr>
        <w:t>Zakres odpowiedzialności:</w:t>
      </w:r>
    </w:p>
    <w:p w:rsidR="002B7DD0" w:rsidRPr="001B7ABF" w:rsidRDefault="002B7DD0" w:rsidP="002B7D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B7ABF">
        <w:rPr>
          <w:rFonts w:ascii="Times New Roman" w:hAnsi="Times New Roman"/>
          <w:sz w:val="24"/>
          <w:szCs w:val="24"/>
        </w:rPr>
        <w:t xml:space="preserve">Prawidłowe i terminowe wykonywanie powierzonych obowiązków i poleceń </w:t>
      </w:r>
      <w:r>
        <w:rPr>
          <w:rFonts w:ascii="Times New Roman" w:hAnsi="Times New Roman"/>
          <w:sz w:val="24"/>
          <w:szCs w:val="24"/>
        </w:rPr>
        <w:t>s</w:t>
      </w:r>
      <w:r w:rsidRPr="001B7ABF">
        <w:rPr>
          <w:rFonts w:ascii="Times New Roman" w:hAnsi="Times New Roman"/>
          <w:sz w:val="24"/>
          <w:szCs w:val="24"/>
        </w:rPr>
        <w:t>łużbowych.</w:t>
      </w:r>
    </w:p>
    <w:p w:rsidR="002B7DD0" w:rsidRDefault="002B7DD0" w:rsidP="002B7D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5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obowiązujących przepisów w zakresie wykonywanych zadań.</w:t>
      </w:r>
    </w:p>
    <w:p w:rsidR="002B7DD0" w:rsidRDefault="002B7DD0" w:rsidP="002B7D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5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obowiązków służbowych poza siedzibą szkoły (w tym wyjazdy</w:t>
      </w:r>
      <w:r>
        <w:rPr>
          <w:rFonts w:ascii="Times New Roman" w:hAnsi="Times New Roman"/>
          <w:sz w:val="24"/>
          <w:szCs w:val="24"/>
        </w:rPr>
        <w:br/>
        <w:t>na pocztę, do organu prowadzącego i jednostki obsługi finansowej szkoły).</w:t>
      </w:r>
    </w:p>
    <w:p w:rsidR="002B7DD0" w:rsidRPr="00434B25" w:rsidRDefault="002B7DD0" w:rsidP="002B7DD0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DD0" w:rsidRPr="00DF4438" w:rsidRDefault="002B7DD0" w:rsidP="00DF4438">
      <w:pPr>
        <w:spacing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434B25">
        <w:rPr>
          <w:rFonts w:ascii="Times New Roman" w:hAnsi="Times New Roman"/>
          <w:b/>
          <w:sz w:val="24"/>
          <w:szCs w:val="24"/>
        </w:rPr>
        <w:t>.</w:t>
      </w:r>
      <w:r w:rsidRPr="00434B25">
        <w:rPr>
          <w:rFonts w:ascii="Times New Roman" w:hAnsi="Times New Roman"/>
          <w:b/>
          <w:sz w:val="24"/>
          <w:szCs w:val="24"/>
        </w:rPr>
        <w:tab/>
      </w:r>
      <w:r w:rsidRPr="00434B25">
        <w:rPr>
          <w:rFonts w:ascii="Times New Roman" w:hAnsi="Times New Roman"/>
          <w:b/>
          <w:sz w:val="24"/>
          <w:szCs w:val="24"/>
          <w:u w:val="single"/>
        </w:rPr>
        <w:t>Wymagane dokumenty:</w:t>
      </w:r>
    </w:p>
    <w:p w:rsidR="002B7DD0" w:rsidRDefault="002B7DD0" w:rsidP="002B7DD0">
      <w:pPr>
        <w:numPr>
          <w:ilvl w:val="0"/>
          <w:numId w:val="8"/>
        </w:num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AA0D8F">
        <w:rPr>
          <w:rFonts w:ascii="Times New Roman" w:hAnsi="Times New Roman"/>
          <w:sz w:val="24"/>
          <w:szCs w:val="24"/>
        </w:rPr>
        <w:t>ist</w:t>
      </w:r>
      <w:r w:rsidRPr="00AA0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motywacyjny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B7DD0" w:rsidRDefault="002B7DD0" w:rsidP="002B7DD0">
      <w:pPr>
        <w:numPr>
          <w:ilvl w:val="0"/>
          <w:numId w:val="8"/>
        </w:num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A0D8F">
        <w:rPr>
          <w:rFonts w:ascii="Times New Roman" w:hAnsi="Times New Roman"/>
          <w:sz w:val="24"/>
          <w:szCs w:val="24"/>
        </w:rPr>
        <w:t>westionariusz osobowy osoby</w:t>
      </w:r>
      <w:r>
        <w:rPr>
          <w:rFonts w:ascii="Times New Roman" w:hAnsi="Times New Roman"/>
          <w:sz w:val="24"/>
          <w:szCs w:val="24"/>
        </w:rPr>
        <w:t xml:space="preserve"> ubiegającej się o zatrudnienie.</w:t>
      </w:r>
    </w:p>
    <w:p w:rsidR="002B7DD0" w:rsidRDefault="002B7DD0" w:rsidP="002B7DD0">
      <w:pPr>
        <w:numPr>
          <w:ilvl w:val="0"/>
          <w:numId w:val="8"/>
        </w:num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A0D8F">
        <w:rPr>
          <w:rFonts w:ascii="Times New Roman" w:hAnsi="Times New Roman"/>
          <w:sz w:val="24"/>
          <w:szCs w:val="24"/>
        </w:rPr>
        <w:t>okumenty potwierdzające wykształcenie (kserokopie dyplomów, świadectw)</w:t>
      </w:r>
      <w:r>
        <w:rPr>
          <w:rFonts w:ascii="Times New Roman" w:hAnsi="Times New Roman"/>
          <w:sz w:val="24"/>
          <w:szCs w:val="24"/>
        </w:rPr>
        <w:t>.</w:t>
      </w:r>
    </w:p>
    <w:p w:rsidR="002B7DD0" w:rsidRPr="00AA0D8F" w:rsidRDefault="002B7DD0" w:rsidP="002B7DD0">
      <w:pPr>
        <w:numPr>
          <w:ilvl w:val="0"/>
          <w:numId w:val="8"/>
        </w:num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A0D8F">
        <w:rPr>
          <w:rFonts w:ascii="Times New Roman" w:hAnsi="Times New Roman"/>
          <w:sz w:val="24"/>
          <w:szCs w:val="24"/>
        </w:rPr>
        <w:t>okumenty potwierdzające staż pracy (kserokopie świadectw pracy lub zaświadc</w:t>
      </w:r>
      <w:r>
        <w:rPr>
          <w:rFonts w:ascii="Times New Roman" w:hAnsi="Times New Roman"/>
          <w:sz w:val="24"/>
          <w:szCs w:val="24"/>
        </w:rPr>
        <w:t>zenie z obecnego miejsca pracy).</w:t>
      </w:r>
    </w:p>
    <w:p w:rsidR="002B7DD0" w:rsidRDefault="002B7DD0" w:rsidP="008E5911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Pr="00805BD2">
        <w:rPr>
          <w:rFonts w:ascii="Times New Roman" w:hAnsi="Times New Roman"/>
          <w:sz w:val="24"/>
          <w:szCs w:val="24"/>
        </w:rPr>
        <w:t>nne dodatkowe dokumenty potwierdzające posiad</w:t>
      </w:r>
      <w:r>
        <w:rPr>
          <w:rFonts w:ascii="Times New Roman" w:hAnsi="Times New Roman"/>
          <w:sz w:val="24"/>
          <w:szCs w:val="24"/>
        </w:rPr>
        <w:t>ane kwalifikacje i umiejętności.</w:t>
      </w:r>
    </w:p>
    <w:p w:rsidR="002B7DD0" w:rsidRDefault="002B7DD0" w:rsidP="008E5911">
      <w:pPr>
        <w:numPr>
          <w:ilvl w:val="0"/>
          <w:numId w:val="8"/>
        </w:numPr>
        <w:tabs>
          <w:tab w:val="left" w:pos="720"/>
        </w:tabs>
        <w:spacing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korzystaniu z pełnej zdolności do czynności prawnych oraz korzystaniu z pełni praw publicznych.</w:t>
      </w:r>
    </w:p>
    <w:p w:rsidR="002B7DD0" w:rsidRDefault="002B7DD0" w:rsidP="008E5911">
      <w:pPr>
        <w:numPr>
          <w:ilvl w:val="0"/>
          <w:numId w:val="8"/>
        </w:numPr>
        <w:tabs>
          <w:tab w:val="left" w:pos="720"/>
        </w:tabs>
        <w:spacing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05BD2">
        <w:rPr>
          <w:rFonts w:ascii="Times New Roman" w:hAnsi="Times New Roman"/>
          <w:sz w:val="24"/>
          <w:szCs w:val="24"/>
        </w:rPr>
        <w:t>Oświadczenie, że kandydat nie był sk</w:t>
      </w:r>
      <w:r>
        <w:rPr>
          <w:rFonts w:ascii="Times New Roman" w:hAnsi="Times New Roman"/>
          <w:sz w:val="24"/>
          <w:szCs w:val="24"/>
        </w:rPr>
        <w:t>azany prawomocnym wyrokiem sądu</w:t>
      </w:r>
      <w:r>
        <w:rPr>
          <w:rFonts w:ascii="Times New Roman" w:hAnsi="Times New Roman"/>
          <w:sz w:val="24"/>
          <w:szCs w:val="24"/>
        </w:rPr>
        <w:br/>
      </w:r>
      <w:r w:rsidRPr="00805BD2">
        <w:rPr>
          <w:rFonts w:ascii="Times New Roman" w:hAnsi="Times New Roman"/>
          <w:sz w:val="24"/>
          <w:szCs w:val="24"/>
        </w:rPr>
        <w:t>za umyślne przestępstwo ścigane z oskarżenia publicznego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:rsidR="002B7DD0" w:rsidRPr="0017698F" w:rsidRDefault="002B7DD0" w:rsidP="008E5911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dokumentu potwierdzającego niepełnosprawność (w przypadku osób zamierzających korzystać z uprawnienia, o którym mowa w art. 13a ust 2 ustawy</w:t>
      </w:r>
      <w:r>
        <w:rPr>
          <w:rFonts w:ascii="Times New Roman" w:hAnsi="Times New Roman"/>
          <w:sz w:val="24"/>
          <w:szCs w:val="24"/>
        </w:rPr>
        <w:br/>
        <w:t xml:space="preserve">z dnia 21 listopada 2008 r. o pracownikach </w:t>
      </w:r>
      <w:r w:rsidR="00F37173">
        <w:rPr>
          <w:rFonts w:ascii="Times New Roman" w:hAnsi="Times New Roman"/>
          <w:sz w:val="24"/>
          <w:szCs w:val="24"/>
        </w:rPr>
        <w:t xml:space="preserve">samorządowych </w:t>
      </w:r>
      <w:r w:rsidR="00CD26CD">
        <w:rPr>
          <w:rFonts w:ascii="Times New Roman" w:hAnsi="Times New Roman"/>
          <w:sz w:val="24"/>
          <w:szCs w:val="24"/>
        </w:rPr>
        <w:t>(</w:t>
      </w:r>
      <w:r w:rsidR="00F37173">
        <w:rPr>
          <w:rFonts w:ascii="Times New Roman" w:hAnsi="Times New Roman"/>
          <w:sz w:val="24"/>
          <w:szCs w:val="24"/>
        </w:rPr>
        <w:t xml:space="preserve">Dz. U. z </w:t>
      </w:r>
      <w:r w:rsidR="00CD26CD">
        <w:rPr>
          <w:rFonts w:ascii="Times New Roman" w:hAnsi="Times New Roman"/>
          <w:sz w:val="24"/>
          <w:szCs w:val="24"/>
        </w:rPr>
        <w:t>2022</w:t>
      </w:r>
      <w:r w:rsidR="00F37173">
        <w:rPr>
          <w:rFonts w:ascii="Times New Roman" w:hAnsi="Times New Roman"/>
          <w:sz w:val="24"/>
          <w:szCs w:val="24"/>
        </w:rPr>
        <w:t xml:space="preserve"> r. poz. </w:t>
      </w:r>
      <w:r w:rsidR="00CD26CD">
        <w:rPr>
          <w:rFonts w:ascii="Times New Roman" w:hAnsi="Times New Roman"/>
          <w:sz w:val="24"/>
          <w:szCs w:val="24"/>
        </w:rPr>
        <w:t>530</w:t>
      </w:r>
      <w:r>
        <w:rPr>
          <w:rFonts w:ascii="Times New Roman" w:hAnsi="Times New Roman"/>
          <w:sz w:val="24"/>
          <w:szCs w:val="24"/>
        </w:rPr>
        <w:t>).</w:t>
      </w:r>
    </w:p>
    <w:p w:rsidR="002B7DD0" w:rsidRDefault="002B7DD0" w:rsidP="002B7DD0">
      <w:p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</w:p>
    <w:p w:rsidR="00F37173" w:rsidRDefault="00F37173" w:rsidP="002B7DD0">
      <w:pPr>
        <w:spacing w:line="240" w:lineRule="auto"/>
        <w:ind w:left="1134" w:hanging="567"/>
        <w:contextualSpacing/>
        <w:rPr>
          <w:rFonts w:ascii="Times New Roman" w:hAnsi="Times New Roman"/>
          <w:sz w:val="24"/>
          <w:szCs w:val="24"/>
        </w:rPr>
      </w:pPr>
    </w:p>
    <w:p w:rsidR="002B7DD0" w:rsidRPr="00434B25" w:rsidRDefault="002B7DD0" w:rsidP="002B7DD0">
      <w:pPr>
        <w:spacing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34B25">
        <w:rPr>
          <w:rFonts w:ascii="Times New Roman" w:hAnsi="Times New Roman"/>
          <w:b/>
          <w:sz w:val="24"/>
          <w:szCs w:val="24"/>
        </w:rPr>
        <w:t>VII.</w:t>
      </w:r>
      <w:r w:rsidRPr="00434B25">
        <w:rPr>
          <w:rFonts w:ascii="Times New Roman" w:hAnsi="Times New Roman"/>
          <w:b/>
          <w:sz w:val="24"/>
          <w:szCs w:val="24"/>
        </w:rPr>
        <w:tab/>
      </w:r>
      <w:r w:rsidRPr="00434B25">
        <w:rPr>
          <w:rFonts w:ascii="Times New Roman" w:hAnsi="Times New Roman"/>
          <w:b/>
          <w:sz w:val="24"/>
          <w:szCs w:val="24"/>
          <w:u w:val="single"/>
        </w:rPr>
        <w:t>Forma i termin składania ofert:</w:t>
      </w:r>
    </w:p>
    <w:p w:rsidR="002B7DD0" w:rsidRDefault="002B7DD0" w:rsidP="002B7D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DD0" w:rsidRPr="008E1E11" w:rsidRDefault="002B7DD0" w:rsidP="002B7D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1E11">
        <w:rPr>
          <w:rFonts w:ascii="Times New Roman" w:hAnsi="Times New Roman"/>
          <w:sz w:val="24"/>
          <w:szCs w:val="24"/>
        </w:rPr>
        <w:t xml:space="preserve">Wymagane dokumenty należy złożyć w sekretariacie Zespołu Szkół Specjalnych </w:t>
      </w:r>
      <w:r w:rsidRPr="008E1E11">
        <w:rPr>
          <w:rFonts w:ascii="Times New Roman" w:hAnsi="Times New Roman"/>
          <w:sz w:val="24"/>
          <w:szCs w:val="24"/>
        </w:rPr>
        <w:br/>
        <w:t xml:space="preserve">im. Marii Grzegorzewskiej w Ostrówku ul. Abpa Z. Felińskiego 1, 05 - 205 Klembów, </w:t>
      </w:r>
      <w:r w:rsidRPr="008E1E11">
        <w:rPr>
          <w:rFonts w:ascii="Times New Roman" w:hAnsi="Times New Roman"/>
          <w:sz w:val="24"/>
          <w:szCs w:val="24"/>
        </w:rPr>
        <w:br/>
        <w:t xml:space="preserve">w zamkniętej kopercie z podanym adresem i numerem telefonu kontaktowego </w:t>
      </w:r>
      <w:r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br/>
      </w:r>
      <w:r w:rsidRPr="008E1E11">
        <w:rPr>
          <w:rFonts w:ascii="Times New Roman" w:hAnsi="Times New Roman"/>
          <w:sz w:val="24"/>
          <w:szCs w:val="24"/>
        </w:rPr>
        <w:t xml:space="preserve">z </w:t>
      </w:r>
      <w:r w:rsidRPr="00150A89">
        <w:rPr>
          <w:rFonts w:ascii="Times New Roman" w:hAnsi="Times New Roman"/>
          <w:sz w:val="24"/>
          <w:szCs w:val="24"/>
        </w:rPr>
        <w:t>dopiskiem: Nabór na stanowisko</w:t>
      </w:r>
      <w:r w:rsidRPr="00196C96">
        <w:rPr>
          <w:rFonts w:ascii="Times New Roman" w:hAnsi="Times New Roman"/>
          <w:sz w:val="24"/>
          <w:szCs w:val="24"/>
        </w:rPr>
        <w:t xml:space="preserve"> </w:t>
      </w:r>
      <w:r w:rsidRPr="00196C96">
        <w:rPr>
          <w:rFonts w:ascii="Times New Roman" w:hAnsi="Times New Roman"/>
          <w:bCs/>
          <w:sz w:val="24"/>
          <w:szCs w:val="24"/>
        </w:rPr>
        <w:t>Referent/</w:t>
      </w:r>
      <w:r w:rsidR="00196C96">
        <w:rPr>
          <w:rFonts w:ascii="Times New Roman" w:hAnsi="Times New Roman"/>
          <w:bCs/>
          <w:sz w:val="24"/>
          <w:szCs w:val="24"/>
        </w:rPr>
        <w:t xml:space="preserve"> </w:t>
      </w:r>
      <w:r w:rsidRPr="00196C96">
        <w:rPr>
          <w:rFonts w:ascii="Times New Roman" w:hAnsi="Times New Roman"/>
          <w:bCs/>
          <w:sz w:val="24"/>
          <w:szCs w:val="24"/>
        </w:rPr>
        <w:t>starszy referent/</w:t>
      </w:r>
      <w:r w:rsidR="00196C96">
        <w:rPr>
          <w:rFonts w:ascii="Times New Roman" w:hAnsi="Times New Roman"/>
          <w:bCs/>
          <w:sz w:val="24"/>
          <w:szCs w:val="24"/>
        </w:rPr>
        <w:t xml:space="preserve"> </w:t>
      </w:r>
      <w:r w:rsidRPr="00196C96">
        <w:rPr>
          <w:rFonts w:ascii="Times New Roman" w:hAnsi="Times New Roman"/>
          <w:bCs/>
          <w:sz w:val="24"/>
          <w:szCs w:val="24"/>
        </w:rPr>
        <w:t>samodzielny referent</w:t>
      </w:r>
      <w:r w:rsidR="00196C96" w:rsidRPr="00196C96">
        <w:rPr>
          <w:rFonts w:ascii="Times New Roman" w:hAnsi="Times New Roman"/>
          <w:bCs/>
          <w:sz w:val="24"/>
          <w:szCs w:val="24"/>
        </w:rPr>
        <w:t>/specjalista/starszy specjalista</w:t>
      </w:r>
      <w:r w:rsidR="00196C96" w:rsidRPr="00196C96">
        <w:rPr>
          <w:rFonts w:ascii="Times New Roman" w:hAnsi="Times New Roman"/>
          <w:sz w:val="24"/>
          <w:szCs w:val="24"/>
        </w:rPr>
        <w:t xml:space="preserve"> </w:t>
      </w:r>
      <w:r w:rsidR="00196C96">
        <w:rPr>
          <w:rFonts w:ascii="Times New Roman" w:hAnsi="Times New Roman"/>
          <w:sz w:val="24"/>
          <w:szCs w:val="24"/>
        </w:rPr>
        <w:t xml:space="preserve">w terminie </w:t>
      </w:r>
      <w:r w:rsidRPr="00150A89">
        <w:rPr>
          <w:rFonts w:ascii="Times New Roman" w:hAnsi="Times New Roman"/>
          <w:bCs/>
          <w:sz w:val="24"/>
          <w:szCs w:val="24"/>
        </w:rPr>
        <w:t xml:space="preserve">do dnia </w:t>
      </w:r>
      <w:r w:rsidR="00A977FC">
        <w:rPr>
          <w:rFonts w:ascii="Times New Roman" w:hAnsi="Times New Roman"/>
          <w:bCs/>
          <w:sz w:val="24"/>
          <w:szCs w:val="24"/>
        </w:rPr>
        <w:t>03 lipca</w:t>
      </w:r>
      <w:r w:rsidR="007467C6">
        <w:rPr>
          <w:rFonts w:ascii="Times New Roman" w:hAnsi="Times New Roman"/>
          <w:bCs/>
          <w:sz w:val="24"/>
          <w:szCs w:val="24"/>
        </w:rPr>
        <w:t xml:space="preserve"> </w:t>
      </w:r>
      <w:r w:rsidR="00F01657">
        <w:rPr>
          <w:rFonts w:ascii="Times New Roman" w:hAnsi="Times New Roman"/>
          <w:bCs/>
          <w:sz w:val="24"/>
          <w:szCs w:val="24"/>
        </w:rPr>
        <w:t>2023 r.</w:t>
      </w:r>
      <w:r w:rsidRPr="008E1E11">
        <w:rPr>
          <w:rFonts w:ascii="Times New Roman" w:hAnsi="Times New Roman"/>
          <w:sz w:val="24"/>
          <w:szCs w:val="24"/>
        </w:rPr>
        <w:t xml:space="preserve"> do godziny </w:t>
      </w:r>
      <w:r w:rsidR="00F01657">
        <w:rPr>
          <w:rFonts w:ascii="Times New Roman" w:hAnsi="Times New Roman"/>
          <w:sz w:val="24"/>
          <w:szCs w:val="24"/>
        </w:rPr>
        <w:t>10</w:t>
      </w:r>
      <w:r w:rsidRPr="008E1E11">
        <w:rPr>
          <w:rFonts w:ascii="Times New Roman" w:hAnsi="Times New Roman"/>
          <w:sz w:val="24"/>
          <w:szCs w:val="24"/>
          <w:vertAlign w:val="superscript"/>
        </w:rPr>
        <w:t>00</w:t>
      </w:r>
      <w:r w:rsidRPr="008E1E11">
        <w:rPr>
          <w:rFonts w:ascii="Times New Roman" w:hAnsi="Times New Roman"/>
          <w:sz w:val="24"/>
          <w:szCs w:val="24"/>
        </w:rPr>
        <w:t>.</w:t>
      </w:r>
    </w:p>
    <w:p w:rsidR="002B7DD0" w:rsidRPr="00C0567E" w:rsidRDefault="002B7DD0" w:rsidP="002B7DD0">
      <w:pPr>
        <w:spacing w:line="240" w:lineRule="auto"/>
        <w:ind w:left="480" w:hanging="480"/>
        <w:contextualSpacing/>
        <w:jc w:val="both"/>
        <w:rPr>
          <w:rFonts w:ascii="Times New Roman" w:hAnsi="Times New Roman"/>
        </w:rPr>
      </w:pPr>
    </w:p>
    <w:p w:rsidR="002B7DD0" w:rsidRPr="00C0567E" w:rsidRDefault="002B7DD0" w:rsidP="002B7DD0">
      <w:pPr>
        <w:spacing w:line="240" w:lineRule="auto"/>
        <w:contextualSpacing/>
        <w:rPr>
          <w:rFonts w:ascii="Times New Roman" w:hAnsi="Times New Roman"/>
        </w:rPr>
      </w:pPr>
      <w:r w:rsidRPr="00C0567E">
        <w:rPr>
          <w:rFonts w:ascii="Times New Roman" w:hAnsi="Times New Roman"/>
        </w:rPr>
        <w:t>Aplikacje, które wpłyną po wyżej określonym terminie nie będą rozpatrywane.</w:t>
      </w:r>
    </w:p>
    <w:p w:rsidR="002B7DD0" w:rsidRPr="00C0567E" w:rsidRDefault="002B7DD0" w:rsidP="002B7DD0">
      <w:pPr>
        <w:spacing w:line="240" w:lineRule="auto"/>
        <w:contextualSpacing/>
        <w:rPr>
          <w:rFonts w:ascii="Times New Roman" w:hAnsi="Times New Roman"/>
        </w:rPr>
      </w:pPr>
    </w:p>
    <w:p w:rsidR="002B7DD0" w:rsidRDefault="002B7DD0" w:rsidP="002B7DD0">
      <w:pPr>
        <w:spacing w:line="240" w:lineRule="auto"/>
        <w:contextualSpacing/>
        <w:rPr>
          <w:rFonts w:ascii="Times New Roman" w:hAnsi="Times New Roman"/>
        </w:rPr>
      </w:pPr>
      <w:r w:rsidRPr="00C0567E">
        <w:rPr>
          <w:rFonts w:ascii="Times New Roman" w:hAnsi="Times New Roman"/>
        </w:rPr>
        <w:t>Kandydaci spełniający wymagania formalne zostaną  poinformowani telefonicznie o II etapie naboru.</w:t>
      </w:r>
    </w:p>
    <w:p w:rsidR="002B7DD0" w:rsidRDefault="002B7DD0" w:rsidP="002B7DD0">
      <w:pPr>
        <w:spacing w:line="240" w:lineRule="auto"/>
        <w:contextualSpacing/>
        <w:rPr>
          <w:rFonts w:ascii="Times New Roman" w:hAnsi="Times New Roman"/>
        </w:rPr>
      </w:pPr>
    </w:p>
    <w:p w:rsidR="002B7DD0" w:rsidRDefault="002B7DD0" w:rsidP="002B7DD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Wymagane dokumenty aplikacyjne powinny być opatrzone klauzulą:</w:t>
      </w:r>
    </w:p>
    <w:p w:rsidR="00196C96" w:rsidRDefault="00196C96" w:rsidP="00196C96">
      <w:pPr>
        <w:spacing w:before="184" w:line="207" w:lineRule="exact"/>
        <w:ind w:left="116"/>
        <w:jc w:val="both"/>
        <w:rPr>
          <w:rFonts w:ascii="Times New Roman" w:hAnsi="Times New Roman"/>
          <w:sz w:val="20"/>
          <w:szCs w:val="18"/>
        </w:rPr>
      </w:pPr>
    </w:p>
    <w:p w:rsidR="00196C96" w:rsidRPr="00196C96" w:rsidRDefault="00196C96" w:rsidP="00196C96">
      <w:pPr>
        <w:spacing w:before="184" w:line="207" w:lineRule="exact"/>
        <w:ind w:left="116"/>
        <w:jc w:val="both"/>
        <w:rPr>
          <w:rFonts w:ascii="Times New Roman" w:hAnsi="Times New Roman"/>
          <w:i/>
          <w:sz w:val="24"/>
          <w:szCs w:val="18"/>
        </w:rPr>
      </w:pPr>
      <w:r w:rsidRPr="00196C96">
        <w:rPr>
          <w:rFonts w:ascii="Times New Roman" w:hAnsi="Times New Roman"/>
          <w:i/>
          <w:sz w:val="24"/>
          <w:szCs w:val="18"/>
        </w:rPr>
        <w:t>Wyrażam zgodę na przetwarzanie moich danych osobowych dla potrzeb niezbędnych do realizacji procesu rekrutacji (zgodnie z ustawą z dnia 10 maja 2018 roku o ochronie danych osobowych (Dz. Ustaw z 2018,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196C96">
        <w:rPr>
          <w:rFonts w:ascii="Times New Roman" w:hAnsi="Times New Roman"/>
          <w:i/>
          <w:sz w:val="24"/>
          <w:szCs w:val="18"/>
        </w:rPr>
        <w:t>poz. 1000 ze zm.) oraz zgodnie z Rozporządzeniem Parlamentu Europejskiego i Rady (UE) 2016/679 z dnia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196C96">
        <w:rPr>
          <w:rFonts w:ascii="Times New Roman" w:hAnsi="Times New Roman"/>
          <w:i/>
          <w:sz w:val="24"/>
          <w:szCs w:val="18"/>
        </w:rPr>
        <w:t>27 kwietnia 2016 r. w sprawie ochrony osób fizycznych w związku z przetwarzaniem danych osobowych</w:t>
      </w:r>
      <w:r w:rsidR="00081E6A">
        <w:rPr>
          <w:rFonts w:ascii="Times New Roman" w:hAnsi="Times New Roman"/>
          <w:i/>
          <w:sz w:val="24"/>
          <w:szCs w:val="18"/>
        </w:rPr>
        <w:t xml:space="preserve"> </w:t>
      </w:r>
      <w:r w:rsidRPr="00196C96">
        <w:rPr>
          <w:rFonts w:ascii="Times New Roman" w:hAnsi="Times New Roman"/>
          <w:i/>
          <w:sz w:val="24"/>
          <w:szCs w:val="18"/>
        </w:rPr>
        <w:t>i w sprawie swobodnego przepływu takich danych oraz uchylenia dyrektywy 95/46/WE (RODO)).</w:t>
      </w:r>
    </w:p>
    <w:p w:rsidR="002B7DD0" w:rsidRPr="00C0567E" w:rsidRDefault="002B7DD0" w:rsidP="002B7DD0">
      <w:pPr>
        <w:spacing w:line="240" w:lineRule="auto"/>
        <w:contextualSpacing/>
        <w:rPr>
          <w:rFonts w:ascii="Times New Roman" w:hAnsi="Times New Roman"/>
        </w:rPr>
      </w:pPr>
    </w:p>
    <w:p w:rsidR="002B7DD0" w:rsidRPr="00C0567E" w:rsidRDefault="002B7DD0" w:rsidP="002B7DD0">
      <w:pPr>
        <w:spacing w:line="240" w:lineRule="auto"/>
        <w:contextualSpacing/>
        <w:rPr>
          <w:rFonts w:ascii="Times New Roman" w:hAnsi="Times New Roman"/>
        </w:rPr>
      </w:pPr>
      <w:r w:rsidRPr="00C0567E">
        <w:rPr>
          <w:rFonts w:ascii="Times New Roman" w:hAnsi="Times New Roman"/>
          <w:iCs/>
        </w:rPr>
        <w:t>Dyrektor Zespołu Szkół Specjalnych im. M. Grzegorzewskiej w Ostrówku</w:t>
      </w:r>
      <w:r w:rsidRPr="00C0567E">
        <w:rPr>
          <w:rFonts w:ascii="Times New Roman" w:hAnsi="Times New Roman"/>
          <w:iCs/>
        </w:rPr>
        <w:br/>
      </w:r>
    </w:p>
    <w:p w:rsidR="003B2B6F" w:rsidRDefault="003B2B6F"/>
    <w:sectPr w:rsidR="003B2B6F" w:rsidSect="003315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93" w:rsidRDefault="00622193" w:rsidP="009A161D">
      <w:pPr>
        <w:spacing w:after="0" w:line="240" w:lineRule="auto"/>
      </w:pPr>
      <w:r>
        <w:separator/>
      </w:r>
    </w:p>
  </w:endnote>
  <w:endnote w:type="continuationSeparator" w:id="0">
    <w:p w:rsidR="00622193" w:rsidRDefault="00622193" w:rsidP="009A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11" w:rsidRDefault="00C42A9C">
    <w:pPr>
      <w:pStyle w:val="Stopka"/>
      <w:jc w:val="right"/>
    </w:pPr>
    <w:r>
      <w:fldChar w:fldCharType="begin"/>
    </w:r>
    <w:r w:rsidR="00081E6A">
      <w:instrText xml:space="preserve"> PAGE   \* MERGEFORMAT </w:instrText>
    </w:r>
    <w:r>
      <w:fldChar w:fldCharType="separate"/>
    </w:r>
    <w:r w:rsidR="00A977FC">
      <w:rPr>
        <w:noProof/>
      </w:rPr>
      <w:t>3</w:t>
    </w:r>
    <w:r>
      <w:fldChar w:fldCharType="end"/>
    </w:r>
  </w:p>
  <w:p w:rsidR="00612B11" w:rsidRDefault="0062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93" w:rsidRDefault="00622193" w:rsidP="009A161D">
      <w:pPr>
        <w:spacing w:after="0" w:line="240" w:lineRule="auto"/>
      </w:pPr>
      <w:r>
        <w:separator/>
      </w:r>
    </w:p>
  </w:footnote>
  <w:footnote w:type="continuationSeparator" w:id="0">
    <w:p w:rsidR="00622193" w:rsidRDefault="00622193" w:rsidP="009A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5A32"/>
    <w:multiLevelType w:val="hybridMultilevel"/>
    <w:tmpl w:val="28F6CB9E"/>
    <w:lvl w:ilvl="0" w:tplc="D54C4AA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4B9D"/>
    <w:multiLevelType w:val="hybridMultilevel"/>
    <w:tmpl w:val="C13A693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F84FAF"/>
    <w:multiLevelType w:val="hybridMultilevel"/>
    <w:tmpl w:val="6F6C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C2F"/>
    <w:multiLevelType w:val="hybridMultilevel"/>
    <w:tmpl w:val="D10A2A22"/>
    <w:lvl w:ilvl="0" w:tplc="FCF87D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8D6E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B2CDE"/>
    <w:multiLevelType w:val="hybridMultilevel"/>
    <w:tmpl w:val="41A0E432"/>
    <w:lvl w:ilvl="0" w:tplc="FECEBC5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7D5"/>
    <w:multiLevelType w:val="hybridMultilevel"/>
    <w:tmpl w:val="ADCCF46E"/>
    <w:lvl w:ilvl="0" w:tplc="BE9CE65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A0426"/>
    <w:multiLevelType w:val="hybridMultilevel"/>
    <w:tmpl w:val="66E000B2"/>
    <w:lvl w:ilvl="0" w:tplc="5086B4FA">
      <w:start w:val="1"/>
      <w:numFmt w:val="decimal"/>
      <w:lvlText w:val="%1."/>
      <w:lvlJc w:val="left"/>
      <w:pPr>
        <w:tabs>
          <w:tab w:val="num" w:pos="705"/>
        </w:tabs>
        <w:ind w:left="70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 w15:restartNumberingAfterBreak="0">
    <w:nsid w:val="74E42B17"/>
    <w:multiLevelType w:val="hybridMultilevel"/>
    <w:tmpl w:val="215E9DB6"/>
    <w:lvl w:ilvl="0" w:tplc="B8F89A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D0"/>
    <w:rsid w:val="000448DF"/>
    <w:rsid w:val="00081E6A"/>
    <w:rsid w:val="00196C96"/>
    <w:rsid w:val="002161E3"/>
    <w:rsid w:val="002B7DD0"/>
    <w:rsid w:val="003B2B6F"/>
    <w:rsid w:val="00472AA9"/>
    <w:rsid w:val="005C4D79"/>
    <w:rsid w:val="005E124C"/>
    <w:rsid w:val="006035BB"/>
    <w:rsid w:val="00622193"/>
    <w:rsid w:val="007467C6"/>
    <w:rsid w:val="008E5911"/>
    <w:rsid w:val="009A161D"/>
    <w:rsid w:val="009A576A"/>
    <w:rsid w:val="009D5D13"/>
    <w:rsid w:val="00A977FC"/>
    <w:rsid w:val="00B95CDF"/>
    <w:rsid w:val="00C42A9C"/>
    <w:rsid w:val="00CD26CD"/>
    <w:rsid w:val="00D204E6"/>
    <w:rsid w:val="00DF4438"/>
    <w:rsid w:val="00F01657"/>
    <w:rsid w:val="00F37173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D2D"/>
  <w15:docId w15:val="{3EAB13D3-C22C-445D-91C8-C0C87A2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DD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37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zialtitle">
    <w:name w:val="dzialtitle"/>
    <w:basedOn w:val="Domylnaczcionkaakapitu"/>
    <w:rsid w:val="002B7DD0"/>
  </w:style>
  <w:style w:type="paragraph" w:styleId="Stopka">
    <w:name w:val="footer"/>
    <w:basedOn w:val="Normalny"/>
    <w:link w:val="StopkaZnak"/>
    <w:uiPriority w:val="99"/>
    <w:unhideWhenUsed/>
    <w:rsid w:val="002B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D0"/>
    <w:rPr>
      <w:rFonts w:ascii="Calibri" w:eastAsia="Calibri" w:hAnsi="Calibri" w:cs="Times New Roman"/>
    </w:rPr>
  </w:style>
  <w:style w:type="paragraph" w:customStyle="1" w:styleId="Default">
    <w:name w:val="Default"/>
    <w:rsid w:val="002B7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7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17</cp:revision>
  <dcterms:created xsi:type="dcterms:W3CDTF">2019-08-16T11:50:00Z</dcterms:created>
  <dcterms:modified xsi:type="dcterms:W3CDTF">2023-06-21T07:52:00Z</dcterms:modified>
</cp:coreProperties>
</file>